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FA0C5" w14:textId="77777777" w:rsidR="00E41150" w:rsidRPr="00C92F25" w:rsidRDefault="00E41150" w:rsidP="00E41150">
      <w:pPr>
        <w:jc w:val="center"/>
        <w:rPr>
          <w:rFonts w:ascii="Calibri" w:hAnsi="Calibri" w:cs="Calibri"/>
          <w:sz w:val="22"/>
          <w:szCs w:val="22"/>
        </w:rPr>
      </w:pPr>
      <w:r w:rsidRPr="00C92F25">
        <w:rPr>
          <w:rFonts w:ascii="Calibri" w:hAnsi="Calibri" w:cs="Calibri"/>
          <w:sz w:val="22"/>
          <w:szCs w:val="22"/>
        </w:rPr>
        <w:t>PRESSEMITTEILUNG</w:t>
      </w:r>
    </w:p>
    <w:p w14:paraId="64D75A77" w14:textId="1EB2FB76" w:rsidR="00E41150" w:rsidRPr="00C92F25" w:rsidRDefault="00E41150" w:rsidP="00E41150">
      <w:pPr>
        <w:jc w:val="center"/>
        <w:rPr>
          <w:rFonts w:ascii="Calibri" w:hAnsi="Calibri" w:cs="Calibri"/>
          <w:b/>
          <w:bCs/>
          <w:sz w:val="26"/>
          <w:szCs w:val="26"/>
        </w:rPr>
      </w:pPr>
      <w:r w:rsidRPr="00C92F25">
        <w:rPr>
          <w:rFonts w:ascii="Calibri" w:hAnsi="Calibri" w:cs="Calibri"/>
          <w:b/>
          <w:bCs/>
          <w:sz w:val="26"/>
          <w:szCs w:val="26"/>
        </w:rPr>
        <w:t xml:space="preserve">IN ALTA BADIA WIRD „SKI WINE AMBASSADOR“ INS LEBEN GERUFEN, UM DIE WEINKULTUR AUF 2000 METER HÖHE ZU VERBREITEN </w:t>
      </w:r>
    </w:p>
    <w:p w14:paraId="34B66A36" w14:textId="77777777" w:rsidR="00E41150" w:rsidRPr="00E41150" w:rsidRDefault="00E41150" w:rsidP="00E41150">
      <w:pPr>
        <w:jc w:val="center"/>
        <w:rPr>
          <w:rFonts w:ascii="Calibri" w:hAnsi="Calibri" w:cs="Calibri"/>
          <w:sz w:val="22"/>
          <w:szCs w:val="22"/>
        </w:rPr>
      </w:pPr>
    </w:p>
    <w:p w14:paraId="5515716F" w14:textId="18CB8C55" w:rsidR="00E41150" w:rsidRPr="00C92F25" w:rsidRDefault="00E41150" w:rsidP="00E41150">
      <w:pPr>
        <w:jc w:val="both"/>
        <w:rPr>
          <w:rFonts w:ascii="Calibri" w:hAnsi="Calibri" w:cs="Calibri"/>
          <w:b/>
          <w:bCs/>
          <w:sz w:val="22"/>
          <w:szCs w:val="22"/>
        </w:rPr>
      </w:pPr>
      <w:r w:rsidRPr="00C92F25">
        <w:rPr>
          <w:rFonts w:ascii="Calibri" w:hAnsi="Calibri" w:cs="Calibri"/>
          <w:b/>
          <w:bCs/>
          <w:sz w:val="22"/>
          <w:szCs w:val="22"/>
        </w:rPr>
        <w:t xml:space="preserve">Die Partnerschaft zwischen dem Konsortium Südtirol Wein und Alta Badia </w:t>
      </w:r>
      <w:r w:rsidR="00C92F25">
        <w:rPr>
          <w:rFonts w:ascii="Calibri" w:hAnsi="Calibri" w:cs="Calibri"/>
          <w:b/>
          <w:bCs/>
          <w:sz w:val="22"/>
          <w:szCs w:val="22"/>
        </w:rPr>
        <w:t>lässt</w:t>
      </w:r>
      <w:r w:rsidRPr="00C92F25">
        <w:rPr>
          <w:rFonts w:ascii="Calibri" w:hAnsi="Calibri" w:cs="Calibri"/>
          <w:b/>
          <w:bCs/>
          <w:sz w:val="22"/>
          <w:szCs w:val="22"/>
        </w:rPr>
        <w:t xml:space="preserve"> in Zusammenarbeit mit den Skischulen von Alta Badia ein einzigartiges Projekt entstehen, das eine</w:t>
      </w:r>
      <w:r w:rsidR="00897425">
        <w:rPr>
          <w:rFonts w:ascii="Calibri" w:hAnsi="Calibri" w:cs="Calibri"/>
          <w:b/>
          <w:bCs/>
          <w:sz w:val="22"/>
          <w:szCs w:val="22"/>
        </w:rPr>
        <w:t xml:space="preserve"> </w:t>
      </w:r>
      <w:r w:rsidR="00897425" w:rsidRPr="001E0EB3">
        <w:rPr>
          <w:rFonts w:ascii="Calibri" w:hAnsi="Calibri" w:cs="Calibri"/>
          <w:b/>
          <w:bCs/>
          <w:sz w:val="22"/>
          <w:szCs w:val="22"/>
        </w:rPr>
        <w:t>Weinschulung</w:t>
      </w:r>
      <w:r w:rsidRPr="00C92F25">
        <w:rPr>
          <w:rFonts w:ascii="Calibri" w:hAnsi="Calibri" w:cs="Calibri"/>
          <w:b/>
          <w:bCs/>
          <w:sz w:val="22"/>
          <w:szCs w:val="22"/>
        </w:rPr>
        <w:t xml:space="preserve"> für Skilehrer vorsieht, mit dem Ziel, diese zu richtigen Botschaftern von Südtiroler Weinen zu machen. </w:t>
      </w:r>
    </w:p>
    <w:p w14:paraId="32AD84AB" w14:textId="77777777" w:rsidR="00E41150" w:rsidRPr="00E41150" w:rsidRDefault="00E41150" w:rsidP="00E41150">
      <w:pPr>
        <w:jc w:val="both"/>
        <w:rPr>
          <w:rFonts w:ascii="Calibri" w:hAnsi="Calibri" w:cs="Calibri"/>
          <w:b/>
          <w:bCs/>
        </w:rPr>
      </w:pPr>
    </w:p>
    <w:p w14:paraId="45C769B0" w14:textId="4AAB6128" w:rsidR="00E41150" w:rsidRPr="005A3029" w:rsidRDefault="00E41150" w:rsidP="00E41150">
      <w:pPr>
        <w:jc w:val="both"/>
        <w:rPr>
          <w:rFonts w:ascii="Calibri" w:hAnsi="Calibri" w:cs="Calibri"/>
          <w:sz w:val="22"/>
          <w:szCs w:val="22"/>
        </w:rPr>
      </w:pPr>
      <w:r w:rsidRPr="00E41150">
        <w:rPr>
          <w:rFonts w:ascii="Calibri" w:hAnsi="Calibri" w:cs="Calibri"/>
          <w:b/>
          <w:bCs/>
          <w:sz w:val="22"/>
          <w:szCs w:val="22"/>
        </w:rPr>
        <w:t>Alta Badia (Südtiroler Dolomiten/Italien)</w:t>
      </w:r>
      <w:r w:rsidRPr="00E41150">
        <w:rPr>
          <w:rFonts w:ascii="Calibri" w:hAnsi="Calibri" w:cs="Calibri"/>
          <w:sz w:val="22"/>
          <w:szCs w:val="22"/>
        </w:rPr>
        <w:t xml:space="preserve"> - Südtirol und insbesondere Alta Badia gehören mit Sicherheit zu den beliebtesten Winterurlaubszielen. Der große Erfolg ist aber nicht nur der Schönheit des Gebiets, im Herzen der Dolomiten</w:t>
      </w:r>
      <w:r>
        <w:rPr>
          <w:rFonts w:ascii="Calibri" w:hAnsi="Calibri" w:cs="Calibri"/>
          <w:sz w:val="22"/>
          <w:szCs w:val="22"/>
        </w:rPr>
        <w:t xml:space="preserve"> </w:t>
      </w:r>
      <w:r w:rsidRPr="00E41150">
        <w:rPr>
          <w:rFonts w:ascii="Calibri" w:hAnsi="Calibri" w:cs="Calibri"/>
          <w:sz w:val="22"/>
          <w:szCs w:val="22"/>
        </w:rPr>
        <w:t>UNESCO</w:t>
      </w:r>
      <w:r>
        <w:rPr>
          <w:rFonts w:ascii="Calibri" w:hAnsi="Calibri" w:cs="Calibri"/>
          <w:sz w:val="22"/>
          <w:szCs w:val="22"/>
        </w:rPr>
        <w:t xml:space="preserve"> </w:t>
      </w:r>
      <w:r w:rsidRPr="00E41150">
        <w:rPr>
          <w:rFonts w:ascii="Calibri" w:hAnsi="Calibri" w:cs="Calibri"/>
          <w:sz w:val="22"/>
          <w:szCs w:val="22"/>
        </w:rPr>
        <w:t xml:space="preserve">Welterbe, zu verdanken, sondern auch dem Angebot der Südtiroler Önogastronomie mit den zahlreichen önologischen und </w:t>
      </w:r>
      <w:r w:rsidRPr="005A3029">
        <w:rPr>
          <w:rFonts w:ascii="Calibri" w:hAnsi="Calibri" w:cs="Calibri"/>
          <w:sz w:val="22"/>
          <w:szCs w:val="22"/>
        </w:rPr>
        <w:t xml:space="preserve">gastronomischen Spitzenprodukten des Gebiets. </w:t>
      </w:r>
      <w:r w:rsidRPr="005A3029">
        <w:rPr>
          <w:rFonts w:ascii="Calibri" w:hAnsi="Calibri"/>
          <w:color w:val="000000"/>
          <w:sz w:val="22"/>
          <w:szCs w:val="22"/>
        </w:rPr>
        <w:t xml:space="preserve">Alta Badia entwickelt sich immer mehr zu einem Ort, der die größte Fülle wertvoller Genussmomente in den Bergen anzubieten hat. In dieser Hinsicht stellen die Erlebnisse, die mit der </w:t>
      </w:r>
      <w:r w:rsidRPr="005A3029">
        <w:rPr>
          <w:rFonts w:ascii="Calibri" w:hAnsi="Calibri" w:cs="Calibri"/>
          <w:sz w:val="22"/>
          <w:szCs w:val="22"/>
        </w:rPr>
        <w:t>Önogastronomie verbunden sind</w:t>
      </w:r>
      <w:r w:rsidR="005A3029" w:rsidRPr="005A3029">
        <w:rPr>
          <w:rFonts w:ascii="Calibri" w:hAnsi="Calibri" w:cs="Calibri"/>
          <w:sz w:val="22"/>
          <w:szCs w:val="22"/>
        </w:rPr>
        <w:t>, eine einzigartige Gelegenheit dar, die Exzellenz dieser Region auf 360° zu entdecken</w:t>
      </w:r>
      <w:r w:rsidRPr="005A3029">
        <w:rPr>
          <w:rFonts w:ascii="Calibri" w:hAnsi="Calibri" w:cs="Calibri"/>
          <w:sz w:val="22"/>
          <w:szCs w:val="22"/>
        </w:rPr>
        <w:t xml:space="preserve">.  </w:t>
      </w:r>
    </w:p>
    <w:p w14:paraId="0E2E6F6A" w14:textId="77777777" w:rsidR="00E41150" w:rsidRPr="00E41150" w:rsidRDefault="00E41150" w:rsidP="00E41150">
      <w:pPr>
        <w:jc w:val="both"/>
        <w:rPr>
          <w:rFonts w:ascii="Calibri" w:hAnsi="Calibri" w:cs="Calibri"/>
          <w:sz w:val="22"/>
          <w:szCs w:val="22"/>
        </w:rPr>
      </w:pPr>
    </w:p>
    <w:p w14:paraId="2674ED42" w14:textId="51007038" w:rsidR="00E41150" w:rsidRPr="00E41150" w:rsidRDefault="00E41150" w:rsidP="00E41150">
      <w:pPr>
        <w:jc w:val="both"/>
        <w:rPr>
          <w:rFonts w:ascii="Calibri" w:hAnsi="Calibri" w:cs="Calibri"/>
          <w:b/>
          <w:bCs/>
          <w:sz w:val="22"/>
          <w:szCs w:val="22"/>
        </w:rPr>
      </w:pPr>
      <w:r w:rsidRPr="00E41150">
        <w:rPr>
          <w:rFonts w:ascii="Calibri" w:hAnsi="Calibri" w:cs="Calibri"/>
          <w:b/>
          <w:bCs/>
          <w:sz w:val="22"/>
          <w:szCs w:val="22"/>
        </w:rPr>
        <w:t>NEUHEIT 202</w:t>
      </w:r>
      <w:r w:rsidR="006375AE">
        <w:rPr>
          <w:rFonts w:ascii="Calibri" w:hAnsi="Calibri" w:cs="Calibri"/>
          <w:b/>
          <w:bCs/>
          <w:sz w:val="22"/>
          <w:szCs w:val="22"/>
        </w:rPr>
        <w:t>1</w:t>
      </w:r>
      <w:r w:rsidRPr="00E41150">
        <w:rPr>
          <w:rFonts w:ascii="Calibri" w:hAnsi="Calibri" w:cs="Calibri"/>
          <w:b/>
          <w:bCs/>
          <w:sz w:val="22"/>
          <w:szCs w:val="22"/>
        </w:rPr>
        <w:t>/2</w:t>
      </w:r>
      <w:r w:rsidR="006375AE">
        <w:rPr>
          <w:rFonts w:ascii="Calibri" w:hAnsi="Calibri" w:cs="Calibri"/>
          <w:b/>
          <w:bCs/>
          <w:sz w:val="22"/>
          <w:szCs w:val="22"/>
        </w:rPr>
        <w:t>2</w:t>
      </w:r>
      <w:r w:rsidRPr="00E41150">
        <w:rPr>
          <w:rFonts w:ascii="Calibri" w:hAnsi="Calibri" w:cs="Calibri"/>
          <w:b/>
          <w:bCs/>
          <w:sz w:val="22"/>
          <w:szCs w:val="22"/>
        </w:rPr>
        <w:t>: SKI WINE AMBASSADOR</w:t>
      </w:r>
    </w:p>
    <w:p w14:paraId="6EBEB5D8" w14:textId="471A744C" w:rsidR="00E41150" w:rsidRPr="00E41150" w:rsidRDefault="00E41150" w:rsidP="00E41150">
      <w:pPr>
        <w:jc w:val="both"/>
        <w:rPr>
          <w:rFonts w:ascii="Calibri" w:hAnsi="Calibri" w:cs="Calibri"/>
          <w:sz w:val="22"/>
          <w:szCs w:val="22"/>
        </w:rPr>
      </w:pPr>
      <w:r w:rsidRPr="00E41150">
        <w:rPr>
          <w:rFonts w:ascii="Calibri" w:hAnsi="Calibri" w:cs="Calibri"/>
          <w:sz w:val="22"/>
          <w:szCs w:val="22"/>
        </w:rPr>
        <w:t xml:space="preserve">Um die erfolgreiche Kombination von guter Küche und verschneiten Pisten aufleben zu lassen, wird </w:t>
      </w:r>
      <w:r w:rsidR="005A3029">
        <w:rPr>
          <w:rFonts w:ascii="Calibri" w:hAnsi="Calibri" w:cs="Calibri"/>
          <w:sz w:val="22"/>
          <w:szCs w:val="22"/>
        </w:rPr>
        <w:t>vom Konsortium Südtirol Wein</w:t>
      </w:r>
      <w:r w:rsidRPr="00E41150">
        <w:rPr>
          <w:rFonts w:ascii="Calibri" w:hAnsi="Calibri" w:cs="Calibri"/>
          <w:sz w:val="22"/>
          <w:szCs w:val="22"/>
        </w:rPr>
        <w:t xml:space="preserve"> und Alta Badia das Projekt </w:t>
      </w:r>
      <w:r w:rsidRPr="00E41150">
        <w:rPr>
          <w:rFonts w:ascii="Calibri" w:hAnsi="Calibri" w:cs="Calibri"/>
          <w:i/>
          <w:iCs/>
          <w:sz w:val="22"/>
          <w:szCs w:val="22"/>
        </w:rPr>
        <w:t>Ski Wine Ambassador</w:t>
      </w:r>
      <w:r w:rsidRPr="00E41150">
        <w:rPr>
          <w:rFonts w:ascii="Calibri" w:hAnsi="Calibri" w:cs="Calibri"/>
          <w:sz w:val="22"/>
          <w:szCs w:val="22"/>
        </w:rPr>
        <w:t xml:space="preserve"> ins Leben gerufen, mit dem Ziel, das önogastronomische Angebot der Berghütten auf 2000 Meter Seehöhe hervorzuheben. Im Mittelpunkt dieses Projekts stehen die Skilehrer, die in diesem Umfeld wichtige Bezugspersonen für all jene sind, die ihren Winterurlaub in den Bergen verbringen.</w:t>
      </w:r>
    </w:p>
    <w:p w14:paraId="25531A81" w14:textId="77777777" w:rsidR="00E41150" w:rsidRPr="00E41150" w:rsidRDefault="00E41150" w:rsidP="00E41150">
      <w:pPr>
        <w:jc w:val="both"/>
        <w:rPr>
          <w:rFonts w:ascii="Calibri" w:hAnsi="Calibri" w:cs="Calibri"/>
          <w:sz w:val="22"/>
          <w:szCs w:val="22"/>
        </w:rPr>
      </w:pPr>
      <w:r w:rsidRPr="00E41150">
        <w:rPr>
          <w:rFonts w:ascii="Calibri" w:hAnsi="Calibri" w:cs="Calibri"/>
          <w:sz w:val="22"/>
          <w:szCs w:val="22"/>
        </w:rPr>
        <w:t>Die Skilehrerinnen und Skilehrer sind für die Gäste, die nach Südtirol kommen, erste Ansprechpersonen und in diesem Sinne werden sie als richtige Experten und Botschafter des Gebiets betrachtet. Ihnen soll die Möglichkeit geboten werden, auch die Aspekte zu vertiefen, die mit dem Weinbau in unserem Gebiet einhergehen, nämlich durch Information und Ausbildung hinsichtlich der verschiedenen Facetten, die Südtirol vom önologischen Standpunkt aus zu bieten hat. Das Projekt sieht eine zweitägige, von der Südtiroler Sommeliervereinigung organisierte Ausbildung vor, die das Fachwissen der Sommelier-Ausbilder zur Verfügung stellt, um den Skilehrern die Grundlagen der Weinverkostung, sowie die Unterschiede und Eigenschaften der Südtiroler Weine näherzubringen. Am Ende der Ausbildung kann sich jeder Teilnehmer als echter Botschafter von Südtiroler Weinen sehen und erhält eine Teilnahmeurkunde sowie einen personalisierten Korkenzieher.</w:t>
      </w:r>
    </w:p>
    <w:p w14:paraId="002C843C" w14:textId="77777777" w:rsidR="00E41150" w:rsidRPr="00E41150" w:rsidRDefault="00E41150" w:rsidP="00E41150">
      <w:pPr>
        <w:jc w:val="both"/>
        <w:rPr>
          <w:rFonts w:ascii="Calibri" w:hAnsi="Calibri" w:cs="Calibri"/>
          <w:sz w:val="22"/>
          <w:szCs w:val="22"/>
        </w:rPr>
      </w:pPr>
    </w:p>
    <w:p w14:paraId="6A1415BF" w14:textId="77777777" w:rsidR="00E25909" w:rsidRPr="00E41150" w:rsidRDefault="00E25909" w:rsidP="00E25909">
      <w:pPr>
        <w:jc w:val="both"/>
        <w:rPr>
          <w:rFonts w:asciiTheme="majorHAnsi" w:hAnsiTheme="majorHAnsi" w:cstheme="majorHAnsi"/>
          <w:sz w:val="22"/>
          <w:szCs w:val="22"/>
        </w:rPr>
      </w:pPr>
    </w:p>
    <w:p w14:paraId="1F933D85" w14:textId="01FFB74D" w:rsidR="00E25909" w:rsidRPr="005A3029" w:rsidRDefault="005A3029" w:rsidP="00E25909">
      <w:pPr>
        <w:jc w:val="both"/>
        <w:rPr>
          <w:rFonts w:asciiTheme="majorHAnsi" w:hAnsiTheme="majorHAnsi" w:cstheme="majorHAnsi"/>
          <w:b/>
          <w:bCs/>
          <w:sz w:val="22"/>
          <w:szCs w:val="22"/>
        </w:rPr>
      </w:pPr>
      <w:r w:rsidRPr="005A3029">
        <w:rPr>
          <w:rFonts w:asciiTheme="majorHAnsi" w:hAnsiTheme="majorHAnsi" w:cstheme="majorHAnsi"/>
          <w:b/>
          <w:bCs/>
          <w:sz w:val="22"/>
          <w:szCs w:val="22"/>
        </w:rPr>
        <w:t>VERPASSEN SIE NICHT DIE VERANSTALTUNGEN, WELCHE IN ZUSAMMENARBEIT ZWISCHEN ALTA BADIA UND DEM KONSORTIUM</w:t>
      </w:r>
      <w:r>
        <w:rPr>
          <w:rFonts w:asciiTheme="majorHAnsi" w:hAnsiTheme="majorHAnsi" w:cstheme="majorHAnsi"/>
          <w:b/>
          <w:bCs/>
          <w:sz w:val="22"/>
          <w:szCs w:val="22"/>
        </w:rPr>
        <w:t xml:space="preserve"> SÜDTIROL WEIN ENTSTEHEN </w:t>
      </w:r>
    </w:p>
    <w:p w14:paraId="6EABD7D4" w14:textId="77777777" w:rsidR="00E25909" w:rsidRPr="005A3029" w:rsidRDefault="00E25909" w:rsidP="00E25909">
      <w:pPr>
        <w:jc w:val="both"/>
        <w:rPr>
          <w:rFonts w:asciiTheme="majorHAnsi" w:hAnsiTheme="majorHAnsi" w:cstheme="majorHAnsi"/>
          <w:sz w:val="22"/>
          <w:szCs w:val="22"/>
        </w:rPr>
      </w:pPr>
    </w:p>
    <w:p w14:paraId="48DFF96B" w14:textId="11B69A9E" w:rsidR="005A3029" w:rsidRPr="00897425" w:rsidRDefault="005A3029" w:rsidP="005A30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b/>
          <w:bCs/>
          <w:sz w:val="22"/>
          <w:szCs w:val="22"/>
          <w:u w:color="000000"/>
        </w:rPr>
      </w:pPr>
      <w:r w:rsidRPr="005A3029">
        <w:rPr>
          <w:rFonts w:ascii="Calibri" w:hAnsi="Calibri" w:cs="Calibri"/>
          <w:b/>
          <w:bCs/>
          <w:sz w:val="22"/>
          <w:szCs w:val="22"/>
          <w:u w:color="000000"/>
        </w:rPr>
        <w:t>DIE GOURMET SKISAFARI: DIE ACHTE AUFLAGE AM SAMSTAG, DEM 1</w:t>
      </w:r>
      <w:r w:rsidR="006375AE">
        <w:rPr>
          <w:rFonts w:ascii="Calibri" w:hAnsi="Calibri" w:cs="Calibri"/>
          <w:b/>
          <w:bCs/>
          <w:sz w:val="22"/>
          <w:szCs w:val="22"/>
          <w:u w:color="000000"/>
        </w:rPr>
        <w:t>1</w:t>
      </w:r>
      <w:r w:rsidRPr="005A3029">
        <w:rPr>
          <w:rFonts w:ascii="Calibri" w:hAnsi="Calibri" w:cs="Calibri"/>
          <w:b/>
          <w:bCs/>
          <w:sz w:val="22"/>
          <w:szCs w:val="22"/>
          <w:u w:color="000000"/>
        </w:rPr>
        <w:t xml:space="preserve">. </w:t>
      </w:r>
      <w:r w:rsidRPr="00897425">
        <w:rPr>
          <w:rFonts w:ascii="Calibri" w:hAnsi="Calibri" w:cs="Calibri"/>
          <w:b/>
          <w:bCs/>
          <w:sz w:val="22"/>
          <w:szCs w:val="22"/>
          <w:u w:color="000000"/>
        </w:rPr>
        <w:t>DEZEMBER</w:t>
      </w:r>
    </w:p>
    <w:p w14:paraId="14B451FE" w14:textId="4996723C" w:rsidR="005A3029" w:rsidRPr="006375AE" w:rsidRDefault="005A3029" w:rsidP="005A30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cstheme="majorHAnsi"/>
          <w:sz w:val="22"/>
          <w:szCs w:val="22"/>
          <w:u w:color="000000"/>
        </w:rPr>
      </w:pPr>
      <w:r w:rsidRPr="006375AE">
        <w:rPr>
          <w:rFonts w:asciiTheme="majorHAnsi" w:hAnsiTheme="majorHAnsi" w:cstheme="majorHAnsi"/>
          <w:sz w:val="22"/>
          <w:szCs w:val="22"/>
          <w:u w:color="000000"/>
        </w:rPr>
        <w:t xml:space="preserve">Der offizielle Start der kulinarischen Wintersaison in Alta Badia bietet die Gourmet Skisafari an, eine faszinierende Begegnung mit der Spitzenküche auf 2000 Meter im </w:t>
      </w:r>
      <w:r w:rsidRPr="006375AE">
        <w:rPr>
          <w:rFonts w:asciiTheme="majorHAnsi" w:hAnsiTheme="majorHAnsi" w:cstheme="majorHAnsi"/>
          <w:sz w:val="22"/>
          <w:szCs w:val="22"/>
          <w:u w:color="000000"/>
        </w:rPr>
        <w:lastRenderedPageBreak/>
        <w:t xml:space="preserve">Herzen der Südtiroler Dolomiten. </w:t>
      </w:r>
      <w:r w:rsidR="006375AE" w:rsidRPr="006375AE">
        <w:rPr>
          <w:rFonts w:asciiTheme="majorHAnsi" w:hAnsiTheme="majorHAnsi" w:cstheme="majorHAnsi"/>
          <w:sz w:val="22"/>
          <w:szCs w:val="22"/>
        </w:rPr>
        <w:t xml:space="preserve">Zu den teilnehmenden Köchen gehören unter anderen Simone Cantafio (Restaurant La Stüa de Michil) und Marco Martini (Marco Martini Restaurant, Rom, 1 Michelin Stern). Diese werden </w:t>
      </w:r>
      <w:r w:rsidRPr="006375AE">
        <w:rPr>
          <w:rFonts w:asciiTheme="majorHAnsi" w:hAnsiTheme="majorHAnsi" w:cstheme="majorHAnsi"/>
          <w:sz w:val="22"/>
          <w:szCs w:val="22"/>
          <w:u w:color="000000"/>
        </w:rPr>
        <w:t xml:space="preserve">in drei </w:t>
      </w:r>
      <w:r w:rsidR="006375AE" w:rsidRPr="006375AE">
        <w:rPr>
          <w:rFonts w:asciiTheme="majorHAnsi" w:hAnsiTheme="majorHAnsi" w:cstheme="majorHAnsi"/>
          <w:sz w:val="22"/>
          <w:szCs w:val="22"/>
          <w:u w:color="000000"/>
        </w:rPr>
        <w:t>Bergh</w:t>
      </w:r>
      <w:r w:rsidRPr="006375AE">
        <w:rPr>
          <w:rFonts w:asciiTheme="majorHAnsi" w:hAnsiTheme="majorHAnsi" w:cstheme="majorHAnsi"/>
          <w:sz w:val="22"/>
          <w:szCs w:val="22"/>
          <w:u w:color="000000"/>
        </w:rPr>
        <w:t>ütten ihre ganz speziellen Gerichte</w:t>
      </w:r>
      <w:r w:rsidR="00C92F25" w:rsidRPr="006375AE">
        <w:rPr>
          <w:rFonts w:asciiTheme="majorHAnsi" w:hAnsiTheme="majorHAnsi" w:cstheme="majorHAnsi"/>
          <w:sz w:val="22"/>
          <w:szCs w:val="22"/>
          <w:u w:color="000000"/>
        </w:rPr>
        <w:t>, begleitet von den besten Südtiroler Weinen</w:t>
      </w:r>
      <w:r w:rsidRPr="006375AE">
        <w:rPr>
          <w:rFonts w:asciiTheme="majorHAnsi" w:hAnsiTheme="majorHAnsi" w:cstheme="majorHAnsi"/>
          <w:sz w:val="22"/>
          <w:szCs w:val="22"/>
          <w:u w:color="000000"/>
        </w:rPr>
        <w:t xml:space="preserve"> präsentieren. Die Wintersportler müssen sich dabei nicht nur für ein einziges Gericht entscheiden. Sie können von Hütte zu Hütte mit den Skiern fahren und die verschiedenen Kreationen genießen. </w:t>
      </w:r>
    </w:p>
    <w:p w14:paraId="7764A8B8" w14:textId="6BA98191" w:rsidR="006375AE" w:rsidRDefault="006375AE" w:rsidP="005A30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2"/>
          <w:szCs w:val="22"/>
          <w:u w:color="000000"/>
        </w:rPr>
      </w:pPr>
    </w:p>
    <w:p w14:paraId="7F299135" w14:textId="77777777" w:rsidR="005A3029" w:rsidRPr="005A3029" w:rsidRDefault="005A3029" w:rsidP="005A30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Trebuchet MS" w:hAnsi="Calibri" w:cs="Calibri"/>
          <w:b/>
          <w:bCs/>
          <w:color w:val="000000"/>
          <w:sz w:val="22"/>
          <w:szCs w:val="22"/>
        </w:rPr>
      </w:pPr>
      <w:r w:rsidRPr="005A3029">
        <w:rPr>
          <w:rFonts w:ascii="Calibri" w:hAnsi="Calibri" w:cs="Calibri"/>
          <w:b/>
          <w:bCs/>
          <w:color w:val="000000"/>
          <w:sz w:val="22"/>
          <w:szCs w:val="22"/>
        </w:rPr>
        <w:t>DER SOMMELIER AUF DER PISTE</w:t>
      </w:r>
    </w:p>
    <w:p w14:paraId="49EC1F80" w14:textId="5620BC41" w:rsidR="006375AE" w:rsidRPr="006375AE" w:rsidRDefault="006375AE" w:rsidP="006375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color w:val="000000"/>
          <w:sz w:val="22"/>
          <w:szCs w:val="22"/>
        </w:rPr>
      </w:pPr>
      <w:r w:rsidRPr="006375AE">
        <w:rPr>
          <w:rFonts w:ascii="Calibri" w:hAnsi="Calibri" w:cs="Calibri"/>
          <w:color w:val="000000"/>
          <w:sz w:val="22"/>
          <w:szCs w:val="22"/>
        </w:rPr>
        <w:t xml:space="preserve">Eine ungewöhnliche Kombination. In Alta Badia kann man nicht nur die Schönheit der Winterlandschaft des Dolomiten UNESCO Welterbes erleben, sondern diese auch mit ungewöhnlichen gastronomischen Qualitäten verbinden. In zwei verschiedenen Skihütten wird eine Auswahl der besten Weine Südtirols angeboten. Nach dem großen Erfolg der letzten Ausgaben von „Der Sommelier auf der Piste“ wird diese Veranstaltung auch in der Wintersaison 2021/22 wieder eine Kombination aus Wintersport mit den besten Weinen der Region bieten. Zwischen Dezember und April stehen sechs Termine auf dem Programm: 14.Dezember, 11. und 25. Januar, 15. Februar sowie 8. März und 5. April. Dabei werden die Teilnehmer auf den Pisten von einem Skilehrer begleitet und beim önologischen Programm von einem professionellen Sommelier. Der Preis dafür beträgt 40,00€ pro Person und inkludiert die Verkostungen und das Ski Guiding. </w:t>
      </w:r>
    </w:p>
    <w:p w14:paraId="0281425A" w14:textId="77777777" w:rsidR="006375AE" w:rsidRPr="006375AE" w:rsidRDefault="006375AE" w:rsidP="006375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color w:val="000000"/>
          <w:sz w:val="22"/>
          <w:szCs w:val="22"/>
        </w:rPr>
      </w:pPr>
      <w:r w:rsidRPr="006375AE">
        <w:rPr>
          <w:rFonts w:ascii="Calibri" w:hAnsi="Calibri" w:cs="Calibri"/>
          <w:color w:val="000000"/>
          <w:sz w:val="22"/>
          <w:szCs w:val="22"/>
        </w:rPr>
        <w:t>Zusätzlich zu diesen Veranstaltungen gibt es drei Sonderausgaben am 18. Januar (Club Moritzino), 1. Februar (Piz Boé Alpine Lounge) und 29. März (Ütia de Bioch). Bei diesen Veranstaltungen werden vier Südtiroler Weine in Kombination mit vier Gerichten verkostet.</w:t>
      </w:r>
    </w:p>
    <w:p w14:paraId="33DB29CC" w14:textId="6653682E" w:rsidR="006375AE" w:rsidRDefault="006375AE" w:rsidP="006375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color w:val="000000"/>
          <w:sz w:val="22"/>
          <w:szCs w:val="22"/>
        </w:rPr>
      </w:pPr>
      <w:r w:rsidRPr="006375AE">
        <w:rPr>
          <w:rFonts w:ascii="Calibri" w:hAnsi="Calibri" w:cs="Calibri"/>
          <w:color w:val="000000"/>
          <w:sz w:val="22"/>
          <w:szCs w:val="22"/>
        </w:rPr>
        <w:t>Diese Veranstaltung wird in Kooperation mit dem Konsortium Südtirol Wein und der Sommeliervereinigung Südtirol organisiert.</w:t>
      </w:r>
    </w:p>
    <w:p w14:paraId="28D0A2CD" w14:textId="67025023" w:rsidR="007C3D40" w:rsidRDefault="007C3D40" w:rsidP="006375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color w:val="000000"/>
          <w:sz w:val="22"/>
          <w:szCs w:val="22"/>
        </w:rPr>
      </w:pPr>
    </w:p>
    <w:p w14:paraId="0C339A24" w14:textId="77777777" w:rsidR="007C3D40" w:rsidRDefault="007C3D40" w:rsidP="007C3D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Trebuchet MS" w:hAnsi="Calibri" w:cs="Calibri"/>
          <w:b/>
          <w:bCs/>
          <w:color w:val="000000"/>
          <w:sz w:val="22"/>
          <w:szCs w:val="22"/>
        </w:rPr>
      </w:pPr>
      <w:r>
        <w:rPr>
          <w:rFonts w:ascii="Calibri" w:hAnsi="Calibri" w:cs="Calibri"/>
          <w:b/>
          <w:bCs/>
          <w:color w:val="000000"/>
          <w:sz w:val="22"/>
          <w:szCs w:val="22"/>
        </w:rPr>
        <w:t>WINE SKISAFARI: EINE SAFARI MIT SKI UND WEIN AUF 2000 METERN</w:t>
      </w:r>
    </w:p>
    <w:p w14:paraId="32AD0C0E" w14:textId="77777777" w:rsidR="007C3D40" w:rsidRDefault="007C3D40" w:rsidP="007C3D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Trebuchet MS" w:hAnsi="Calibri" w:cs="Calibri"/>
          <w:color w:val="000000"/>
          <w:sz w:val="22"/>
          <w:szCs w:val="22"/>
        </w:rPr>
      </w:pPr>
      <w:r>
        <w:rPr>
          <w:rFonts w:ascii="Calibri" w:hAnsi="Calibri" w:cs="Calibri"/>
          <w:color w:val="000000"/>
          <w:sz w:val="22"/>
          <w:szCs w:val="22"/>
        </w:rPr>
        <w:t>Die</w:t>
      </w:r>
      <w:r>
        <w:rPr>
          <w:rFonts w:ascii="Calibri" w:hAnsi="Calibri" w:cs="Calibri"/>
          <w:b/>
          <w:bCs/>
          <w:color w:val="000000"/>
          <w:sz w:val="22"/>
          <w:szCs w:val="22"/>
        </w:rPr>
        <w:t xml:space="preserve"> </w:t>
      </w:r>
      <w:r>
        <w:rPr>
          <w:rFonts w:ascii="Calibri" w:hAnsi="Calibri" w:cs="Calibri"/>
          <w:color w:val="000000"/>
          <w:sz w:val="22"/>
          <w:szCs w:val="22"/>
        </w:rPr>
        <w:t>Wine Skisafari am Sonntag, den</w:t>
      </w:r>
      <w:r>
        <w:rPr>
          <w:rFonts w:ascii="Calibri" w:hAnsi="Calibri" w:cs="Calibri"/>
          <w:b/>
          <w:bCs/>
          <w:color w:val="000000"/>
          <w:sz w:val="22"/>
          <w:szCs w:val="22"/>
        </w:rPr>
        <w:t xml:space="preserve"> </w:t>
      </w:r>
      <w:r>
        <w:rPr>
          <w:rFonts w:ascii="Calibri" w:hAnsi="Calibri" w:cs="Calibri"/>
          <w:color w:val="000000"/>
          <w:sz w:val="22"/>
          <w:szCs w:val="22"/>
        </w:rPr>
        <w:t xml:space="preserve">20. März 2022, zählt zu den absoluten Höhepunkten der kulinarischen Wintersaison in Alta Badia. Eine exklusive Verkostung der besten Weine Südtirols, die an diesem Tag zwischen 10 und 16.00 Uhr in den Skihütten Piz Arlara, Bioch, I Tablá und Pralongiá stattfinden wird. Die Tickets zum Preis von 30,00€, welche die Verkostung aller Weine ermöglichen, kann man am Tag der Veranstaltung in den teilnehmenden Hütten erwerben. </w:t>
      </w:r>
    </w:p>
    <w:p w14:paraId="5EC93B5C" w14:textId="77777777" w:rsidR="007C3D40" w:rsidRPr="006375AE" w:rsidRDefault="007C3D40" w:rsidP="006375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2"/>
          <w:szCs w:val="22"/>
          <w:highlight w:val="yellow"/>
        </w:rPr>
      </w:pPr>
    </w:p>
    <w:p w14:paraId="56F060F2" w14:textId="77777777" w:rsidR="00E25909" w:rsidRPr="005A3029" w:rsidRDefault="00E25909" w:rsidP="00E25909">
      <w:pPr>
        <w:jc w:val="both"/>
        <w:rPr>
          <w:rFonts w:asciiTheme="majorHAnsi" w:hAnsiTheme="majorHAnsi" w:cstheme="majorHAnsi"/>
          <w:sz w:val="22"/>
          <w:szCs w:val="22"/>
          <w:highlight w:val="yellow"/>
        </w:rPr>
      </w:pPr>
    </w:p>
    <w:p w14:paraId="7DB04A2B" w14:textId="67AC18FE" w:rsidR="00C92F25" w:rsidRPr="00C92F25" w:rsidRDefault="00C92F25" w:rsidP="00C92F25">
      <w:pPr>
        <w:jc w:val="both"/>
        <w:rPr>
          <w:rFonts w:ascii="Calibri" w:hAnsi="Calibri" w:cs="Calibri"/>
          <w:sz w:val="22"/>
          <w:szCs w:val="22"/>
        </w:rPr>
      </w:pPr>
      <w:r w:rsidRPr="00C92F25">
        <w:rPr>
          <w:rFonts w:ascii="Calibri" w:hAnsi="Calibri" w:cs="Calibri"/>
          <w:color w:val="000000"/>
          <w:sz w:val="22"/>
          <w:szCs w:val="22"/>
        </w:rPr>
        <w:t>Alle Initiativen werden unter Berücksichtigung der Bestimmungen bezüglich des Coronavirus umgesetzt, um die höchste Sicherheit der Teilnehmer zu garantieren.</w:t>
      </w:r>
    </w:p>
    <w:p w14:paraId="036E48E6" w14:textId="77777777" w:rsidR="00E25909" w:rsidRPr="00C92F25" w:rsidRDefault="00E25909" w:rsidP="00E25909">
      <w:pPr>
        <w:jc w:val="both"/>
        <w:rPr>
          <w:rFonts w:asciiTheme="majorHAnsi" w:hAnsiTheme="majorHAnsi" w:cstheme="majorHAnsi"/>
          <w:b/>
          <w:sz w:val="22"/>
          <w:szCs w:val="22"/>
        </w:rPr>
      </w:pPr>
    </w:p>
    <w:p w14:paraId="0EF7D291" w14:textId="77777777" w:rsidR="00C92F25" w:rsidRPr="00C92F25" w:rsidRDefault="00C92F25" w:rsidP="00C92F25">
      <w:pPr>
        <w:jc w:val="both"/>
        <w:rPr>
          <w:rFonts w:ascii="Calibri" w:hAnsi="Calibri" w:cs="Calibri"/>
          <w:sz w:val="20"/>
          <w:szCs w:val="20"/>
          <w:lang w:val="it-IT"/>
        </w:rPr>
      </w:pPr>
      <w:r w:rsidRPr="00C92F25">
        <w:rPr>
          <w:rFonts w:ascii="Calibri" w:hAnsi="Calibri" w:cs="Calibri"/>
          <w:b/>
          <w:sz w:val="20"/>
          <w:szCs w:val="20"/>
          <w:lang w:val="it-IT"/>
        </w:rPr>
        <w:t>Informationen:</w:t>
      </w:r>
      <w:r w:rsidRPr="00C92F25">
        <w:rPr>
          <w:rFonts w:ascii="Calibri" w:hAnsi="Calibri" w:cs="Calibri"/>
          <w:sz w:val="20"/>
          <w:szCs w:val="20"/>
          <w:lang w:val="it-IT"/>
        </w:rPr>
        <w:t xml:space="preserve"> Tourismusbüros Alta Badia – </w:t>
      </w:r>
      <w:hyperlink r:id="rId7" w:history="1">
        <w:r w:rsidRPr="00C92F25">
          <w:rPr>
            <w:rStyle w:val="Hyperlink"/>
            <w:rFonts w:ascii="Calibri" w:hAnsi="Calibri" w:cs="Calibri"/>
            <w:sz w:val="20"/>
            <w:szCs w:val="20"/>
            <w:lang w:val="it-IT"/>
          </w:rPr>
          <w:t>www.altabadia.org</w:t>
        </w:r>
      </w:hyperlink>
      <w:r w:rsidRPr="00C92F25">
        <w:rPr>
          <w:rFonts w:ascii="Calibri" w:hAnsi="Calibri" w:cs="Calibri"/>
          <w:sz w:val="20"/>
          <w:szCs w:val="20"/>
          <w:lang w:val="it-IT"/>
        </w:rPr>
        <w:t xml:space="preserve"> – Tel.: +39 (0)471/836176-847037 – Email: </w:t>
      </w:r>
      <w:hyperlink r:id="rId8" w:history="1">
        <w:r w:rsidRPr="00C92F25">
          <w:rPr>
            <w:rStyle w:val="Hyperlink"/>
            <w:rFonts w:ascii="Calibri" w:hAnsi="Calibri" w:cs="Calibri"/>
            <w:sz w:val="20"/>
            <w:szCs w:val="20"/>
            <w:lang w:val="it-IT"/>
          </w:rPr>
          <w:t>info@altabadia.org</w:t>
        </w:r>
      </w:hyperlink>
    </w:p>
    <w:p w14:paraId="5455B05C" w14:textId="77777777" w:rsidR="00C92F25" w:rsidRPr="00C92F25" w:rsidRDefault="00C92F25" w:rsidP="00C92F25">
      <w:pPr>
        <w:jc w:val="center"/>
        <w:rPr>
          <w:rFonts w:ascii="Calibri" w:hAnsi="Calibri" w:cs="Calibri"/>
          <w:sz w:val="20"/>
          <w:szCs w:val="20"/>
          <w:lang w:val="it-IT"/>
        </w:rPr>
      </w:pPr>
    </w:p>
    <w:p w14:paraId="765B8F49" w14:textId="77777777" w:rsidR="00C92F25" w:rsidRPr="00C92F25" w:rsidRDefault="00C92F25" w:rsidP="00C92F25">
      <w:pPr>
        <w:jc w:val="both"/>
        <w:rPr>
          <w:rFonts w:ascii="Calibri" w:hAnsi="Calibri" w:cs="Calibri"/>
          <w:b/>
          <w:sz w:val="20"/>
          <w:szCs w:val="20"/>
          <w:lang w:val="it-IT"/>
        </w:rPr>
      </w:pPr>
      <w:r w:rsidRPr="00C92F25">
        <w:rPr>
          <w:rFonts w:ascii="Calibri" w:hAnsi="Calibri" w:cs="Calibri"/>
          <w:b/>
          <w:sz w:val="20"/>
          <w:szCs w:val="20"/>
          <w:lang w:val="it-IT"/>
        </w:rPr>
        <w:t xml:space="preserve">Pressebüro Alta Badia: </w:t>
      </w:r>
    </w:p>
    <w:p w14:paraId="3194E9DE" w14:textId="77777777" w:rsidR="00C92F25" w:rsidRPr="00C92F25" w:rsidRDefault="00C92F25" w:rsidP="00C92F25">
      <w:pPr>
        <w:jc w:val="both"/>
        <w:rPr>
          <w:rFonts w:ascii="Calibri" w:hAnsi="Calibri" w:cs="Calibri"/>
          <w:sz w:val="20"/>
          <w:szCs w:val="20"/>
          <w:lang w:val="en-GB"/>
        </w:rPr>
      </w:pPr>
      <w:r w:rsidRPr="00C92F25">
        <w:rPr>
          <w:rFonts w:ascii="Calibri" w:hAnsi="Calibri" w:cs="Calibri"/>
          <w:sz w:val="20"/>
          <w:szCs w:val="20"/>
          <w:lang w:val="it-IT"/>
        </w:rPr>
        <w:t xml:space="preserve">Nicole Dorigo: Mobil. </w:t>
      </w:r>
      <w:r w:rsidRPr="00C92F25">
        <w:rPr>
          <w:rFonts w:ascii="Calibri" w:hAnsi="Calibri" w:cs="Calibri"/>
          <w:sz w:val="20"/>
          <w:szCs w:val="20"/>
          <w:lang w:val="en-GB"/>
        </w:rPr>
        <w:t xml:space="preserve">+39 338/9506830 – Email: </w:t>
      </w:r>
      <w:hyperlink r:id="rId9" w:history="1">
        <w:r w:rsidRPr="00C92F25">
          <w:rPr>
            <w:rStyle w:val="Hyperlink"/>
            <w:rFonts w:ascii="Calibri" w:hAnsi="Calibri" w:cs="Calibri"/>
            <w:sz w:val="20"/>
            <w:szCs w:val="20"/>
          </w:rPr>
          <w:t>press@altabadia.org</w:t>
        </w:r>
      </w:hyperlink>
    </w:p>
    <w:p w14:paraId="1D3A7B78" w14:textId="512777C6" w:rsidR="00E25909" w:rsidRPr="00C92F25" w:rsidRDefault="00C92F25" w:rsidP="00E25909">
      <w:pPr>
        <w:jc w:val="both"/>
        <w:rPr>
          <w:rFonts w:asciiTheme="majorHAnsi" w:hAnsiTheme="majorHAnsi" w:cstheme="majorHAnsi"/>
          <w:sz w:val="20"/>
          <w:szCs w:val="18"/>
          <w:lang w:val="en-GB"/>
        </w:rPr>
      </w:pPr>
      <w:r w:rsidRPr="00C92F25">
        <w:rPr>
          <w:rFonts w:ascii="Calibri" w:hAnsi="Calibri" w:cs="Calibri"/>
          <w:sz w:val="20"/>
          <w:szCs w:val="20"/>
          <w:lang w:val="en-GB"/>
        </w:rPr>
        <w:t xml:space="preserve">Stefanie Irsara: Mobil. +39 340/8738833 – Email: </w:t>
      </w:r>
      <w:hyperlink r:id="rId10" w:history="1">
        <w:r w:rsidRPr="00C92F25">
          <w:rPr>
            <w:rStyle w:val="Hyperlink"/>
            <w:rFonts w:ascii="Calibri" w:hAnsi="Calibri" w:cs="Calibri"/>
            <w:sz w:val="20"/>
            <w:szCs w:val="20"/>
          </w:rPr>
          <w:t>stefanie.irsara@altabadia.org</w:t>
        </w:r>
      </w:hyperlink>
      <w:r w:rsidRPr="00C92F25">
        <w:rPr>
          <w:rFonts w:ascii="Calibri" w:hAnsi="Calibri" w:cs="Calibri"/>
          <w:sz w:val="20"/>
          <w:szCs w:val="20"/>
          <w:lang w:val="en-GB"/>
        </w:rPr>
        <w:t xml:space="preserve"> </w:t>
      </w:r>
    </w:p>
    <w:sectPr w:rsidR="00E25909" w:rsidRPr="00C92F25" w:rsidSect="002434C0">
      <w:headerReference w:type="even" r:id="rId11"/>
      <w:headerReference w:type="default" r:id="rId12"/>
      <w:footerReference w:type="even" r:id="rId13"/>
      <w:footerReference w:type="default" r:id="rId14"/>
      <w:headerReference w:type="first" r:id="rId15"/>
      <w:footerReference w:type="first" r:id="rId16"/>
      <w:pgSz w:w="11900" w:h="16840"/>
      <w:pgMar w:top="3119" w:right="297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18E38" w14:textId="77777777" w:rsidR="009C1266" w:rsidRDefault="009C1266" w:rsidP="00BF17D9">
      <w:r>
        <w:separator/>
      </w:r>
    </w:p>
  </w:endnote>
  <w:endnote w:type="continuationSeparator" w:id="0">
    <w:p w14:paraId="4A6ED35A" w14:textId="77777777" w:rsidR="009C1266" w:rsidRDefault="009C1266" w:rsidP="00BF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VesperLibre-Regular">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C6A77" w14:textId="77777777" w:rsidR="00FF7720" w:rsidRDefault="00FF77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8A53" w14:textId="13CD8B7E" w:rsidR="00F84CC1" w:rsidRDefault="00FF7720">
    <w:pPr>
      <w:pStyle w:val="Fuzeile"/>
    </w:pPr>
    <w:r>
      <w:rPr>
        <w:rFonts w:hint="eastAsia"/>
        <w:noProof/>
      </w:rPr>
      <w:drawing>
        <wp:anchor distT="0" distB="0" distL="114300" distR="114300" simplePos="0" relativeHeight="251686912" behindDoc="1" locked="0" layoutInCell="1" allowOverlap="1" wp14:anchorId="4F6D1B24" wp14:editId="7B4D7380">
          <wp:simplePos x="0" y="0"/>
          <wp:positionH relativeFrom="column">
            <wp:posOffset>-685800</wp:posOffset>
          </wp:positionH>
          <wp:positionV relativeFrom="paragraph">
            <wp:posOffset>-657860</wp:posOffset>
          </wp:positionV>
          <wp:extent cx="7579360" cy="1335018"/>
          <wp:effectExtent l="0" t="0" r="0" b="1143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fuss-neu.jpg"/>
                  <pic:cNvPicPr/>
                </pic:nvPicPr>
                <pic:blipFill>
                  <a:blip r:embed="rId1">
                    <a:extLst>
                      <a:ext uri="{28A0092B-C50C-407E-A947-70E740481C1C}">
                        <a14:useLocalDpi xmlns:a14="http://schemas.microsoft.com/office/drawing/2010/main" val="0"/>
                      </a:ext>
                    </a:extLst>
                  </a:blip>
                  <a:stretch>
                    <a:fillRect/>
                  </a:stretch>
                </pic:blipFill>
                <pic:spPr>
                  <a:xfrm>
                    <a:off x="0" y="0"/>
                    <a:ext cx="7579360" cy="13350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6327" w14:textId="7750C981" w:rsidR="00010EC1" w:rsidRDefault="00FF7720">
    <w:pPr>
      <w:pStyle w:val="Fuzeile"/>
    </w:pPr>
    <w:r>
      <w:rPr>
        <w:rFonts w:hint="eastAsia"/>
        <w:noProof/>
      </w:rPr>
      <w:drawing>
        <wp:anchor distT="0" distB="0" distL="114300" distR="114300" simplePos="0" relativeHeight="251684864" behindDoc="1" locked="0" layoutInCell="1" allowOverlap="1" wp14:anchorId="65E51351" wp14:editId="0BB5CE63">
          <wp:simplePos x="0" y="0"/>
          <wp:positionH relativeFrom="column">
            <wp:posOffset>-685800</wp:posOffset>
          </wp:positionH>
          <wp:positionV relativeFrom="paragraph">
            <wp:posOffset>-657860</wp:posOffset>
          </wp:positionV>
          <wp:extent cx="7579360" cy="1335018"/>
          <wp:effectExtent l="0" t="0" r="0" b="1143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fuss-neu.jpg"/>
                  <pic:cNvPicPr/>
                </pic:nvPicPr>
                <pic:blipFill>
                  <a:blip r:embed="rId1">
                    <a:extLst>
                      <a:ext uri="{28A0092B-C50C-407E-A947-70E740481C1C}">
                        <a14:useLocalDpi xmlns:a14="http://schemas.microsoft.com/office/drawing/2010/main" val="0"/>
                      </a:ext>
                    </a:extLst>
                  </a:blip>
                  <a:stretch>
                    <a:fillRect/>
                  </a:stretch>
                </pic:blipFill>
                <pic:spPr>
                  <a:xfrm>
                    <a:off x="0" y="0"/>
                    <a:ext cx="7579360" cy="13350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6C584" w14:textId="77777777" w:rsidR="009C1266" w:rsidRDefault="009C1266" w:rsidP="00BF17D9">
      <w:r>
        <w:separator/>
      </w:r>
    </w:p>
  </w:footnote>
  <w:footnote w:type="continuationSeparator" w:id="0">
    <w:p w14:paraId="05A85E4C" w14:textId="77777777" w:rsidR="009C1266" w:rsidRDefault="009C1266" w:rsidP="00BF1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09C75" w14:textId="77777777" w:rsidR="00FF7720" w:rsidRDefault="00FF772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3A40" w14:textId="6208D0BF" w:rsidR="00F84CC1" w:rsidRDefault="002434C0">
    <w:pPr>
      <w:pStyle w:val="Kopfzeile"/>
    </w:pPr>
    <w:r>
      <w:rPr>
        <w:rFonts w:hint="eastAsia"/>
        <w:noProof/>
      </w:rPr>
      <w:drawing>
        <wp:anchor distT="0" distB="0" distL="114300" distR="114300" simplePos="0" relativeHeight="251681792" behindDoc="1" locked="0" layoutInCell="1" allowOverlap="1" wp14:anchorId="073D15D1" wp14:editId="31851F53">
          <wp:simplePos x="0" y="0"/>
          <wp:positionH relativeFrom="column">
            <wp:posOffset>-726440</wp:posOffset>
          </wp:positionH>
          <wp:positionV relativeFrom="paragraph">
            <wp:posOffset>-452755</wp:posOffset>
          </wp:positionV>
          <wp:extent cx="7578015" cy="1335319"/>
          <wp:effectExtent l="0" t="0" r="0" b="1143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jpg"/>
                  <pic:cNvPicPr/>
                </pic:nvPicPr>
                <pic:blipFill>
                  <a:blip r:embed="rId1">
                    <a:extLst>
                      <a:ext uri="{28A0092B-C50C-407E-A947-70E740481C1C}">
                        <a14:useLocalDpi xmlns:a14="http://schemas.microsoft.com/office/drawing/2010/main" val="0"/>
                      </a:ext>
                    </a:extLst>
                  </a:blip>
                  <a:stretch>
                    <a:fillRect/>
                  </a:stretch>
                </pic:blipFill>
                <pic:spPr>
                  <a:xfrm>
                    <a:off x="0" y="0"/>
                    <a:ext cx="7578015" cy="133531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A243" w14:textId="3F38CF9F" w:rsidR="00F84CC1" w:rsidRDefault="002434C0">
    <w:pPr>
      <w:pStyle w:val="Kopfzeile"/>
    </w:pPr>
    <w:r>
      <w:rPr>
        <w:rFonts w:hint="eastAsia"/>
        <w:noProof/>
      </w:rPr>
      <w:drawing>
        <wp:anchor distT="0" distB="0" distL="114300" distR="114300" simplePos="0" relativeHeight="251678720" behindDoc="1" locked="0" layoutInCell="1" allowOverlap="1" wp14:anchorId="3BBE978C" wp14:editId="25F28763">
          <wp:simplePos x="0" y="0"/>
          <wp:positionH relativeFrom="column">
            <wp:posOffset>-730250</wp:posOffset>
          </wp:positionH>
          <wp:positionV relativeFrom="paragraph">
            <wp:posOffset>-490810</wp:posOffset>
          </wp:positionV>
          <wp:extent cx="7578015" cy="1335319"/>
          <wp:effectExtent l="0" t="0" r="0" b="1143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jpg"/>
                  <pic:cNvPicPr/>
                </pic:nvPicPr>
                <pic:blipFill>
                  <a:blip r:embed="rId1">
                    <a:extLst>
                      <a:ext uri="{28A0092B-C50C-407E-A947-70E740481C1C}">
                        <a14:useLocalDpi xmlns:a14="http://schemas.microsoft.com/office/drawing/2010/main" val="0"/>
                      </a:ext>
                    </a:extLst>
                  </a:blip>
                  <a:stretch>
                    <a:fillRect/>
                  </a:stretch>
                </pic:blipFill>
                <pic:spPr>
                  <a:xfrm>
                    <a:off x="0" y="0"/>
                    <a:ext cx="7578015" cy="133531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9C"/>
    <w:rsid w:val="00010EC1"/>
    <w:rsid w:val="000B4C63"/>
    <w:rsid w:val="00136C38"/>
    <w:rsid w:val="001D3F32"/>
    <w:rsid w:val="001E0EB3"/>
    <w:rsid w:val="002434C0"/>
    <w:rsid w:val="002B46E5"/>
    <w:rsid w:val="002D68B5"/>
    <w:rsid w:val="003C7E4C"/>
    <w:rsid w:val="00463D45"/>
    <w:rsid w:val="004C183B"/>
    <w:rsid w:val="005538EF"/>
    <w:rsid w:val="005A3029"/>
    <w:rsid w:val="005C36C7"/>
    <w:rsid w:val="005D5194"/>
    <w:rsid w:val="00631C6B"/>
    <w:rsid w:val="006375AE"/>
    <w:rsid w:val="006B32A3"/>
    <w:rsid w:val="006C14B3"/>
    <w:rsid w:val="006E7D72"/>
    <w:rsid w:val="00794983"/>
    <w:rsid w:val="007A376A"/>
    <w:rsid w:val="007C3D40"/>
    <w:rsid w:val="00810A3A"/>
    <w:rsid w:val="0083309C"/>
    <w:rsid w:val="00897425"/>
    <w:rsid w:val="008A4478"/>
    <w:rsid w:val="008B7727"/>
    <w:rsid w:val="009247F9"/>
    <w:rsid w:val="009269A1"/>
    <w:rsid w:val="009750CE"/>
    <w:rsid w:val="009C1266"/>
    <w:rsid w:val="00A34CF2"/>
    <w:rsid w:val="00A461C3"/>
    <w:rsid w:val="00A73856"/>
    <w:rsid w:val="00BE1983"/>
    <w:rsid w:val="00BF17D9"/>
    <w:rsid w:val="00C91931"/>
    <w:rsid w:val="00C92F25"/>
    <w:rsid w:val="00DD30CD"/>
    <w:rsid w:val="00E25909"/>
    <w:rsid w:val="00E41150"/>
    <w:rsid w:val="00EA0520"/>
    <w:rsid w:val="00F24BB8"/>
    <w:rsid w:val="00F533AC"/>
    <w:rsid w:val="00F600B6"/>
    <w:rsid w:val="00F84CC1"/>
    <w:rsid w:val="00FF77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EAD83F"/>
  <w14:defaultImageDpi w14:val="300"/>
  <w15:docId w15:val="{4D3DD17B-4E86-421A-8F54-3F4C4002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EAdresse">
    <w:name w:val="SE Adresse"/>
    <w:basedOn w:val="Standard"/>
    <w:qFormat/>
    <w:rsid w:val="000B4C63"/>
    <w:pPr>
      <w:spacing w:line="240" w:lineRule="exact"/>
      <w:ind w:left="5103"/>
    </w:pPr>
    <w:rPr>
      <w:sz w:val="19"/>
    </w:rPr>
  </w:style>
  <w:style w:type="paragraph" w:styleId="Kopfzeile">
    <w:name w:val="header"/>
    <w:basedOn w:val="Standard"/>
    <w:link w:val="KopfzeileZchn"/>
    <w:uiPriority w:val="99"/>
    <w:unhideWhenUsed/>
    <w:rsid w:val="00BF17D9"/>
    <w:pPr>
      <w:tabs>
        <w:tab w:val="center" w:pos="4536"/>
        <w:tab w:val="right" w:pos="9072"/>
      </w:tabs>
    </w:pPr>
  </w:style>
  <w:style w:type="paragraph" w:customStyle="1" w:styleId="SEText">
    <w:name w:val="SE Text"/>
    <w:basedOn w:val="SEAdresse"/>
    <w:qFormat/>
    <w:rsid w:val="000B4C63"/>
    <w:pPr>
      <w:ind w:left="0"/>
    </w:pPr>
  </w:style>
  <w:style w:type="paragraph" w:customStyle="1" w:styleId="Therme-Gericht">
    <w:name w:val="Therme - Gericht"/>
    <w:autoRedefine/>
    <w:rsid w:val="006C14B3"/>
    <w:pPr>
      <w:spacing w:line="260" w:lineRule="exact"/>
    </w:pPr>
    <w:rPr>
      <w:rFonts w:ascii="Helvetica Neue" w:hAnsi="Helvetica Neue" w:cs="VesperLibre-Regular"/>
      <w:color w:val="000000"/>
      <w:sz w:val="22"/>
      <w:szCs w:val="15"/>
    </w:rPr>
  </w:style>
  <w:style w:type="paragraph" w:customStyle="1" w:styleId="SEBetreff">
    <w:name w:val="SE Betreff"/>
    <w:basedOn w:val="SEText"/>
    <w:qFormat/>
    <w:rsid w:val="00631C6B"/>
    <w:pPr>
      <w:spacing w:line="280" w:lineRule="exact"/>
    </w:pPr>
    <w:rPr>
      <w:rFonts w:ascii="Arial" w:hAnsi="Arial"/>
      <w:b/>
      <w:sz w:val="24"/>
    </w:rPr>
  </w:style>
  <w:style w:type="paragraph" w:customStyle="1" w:styleId="Namen">
    <w:name w:val="Namen"/>
    <w:basedOn w:val="Standard"/>
    <w:qFormat/>
    <w:rsid w:val="008A4478"/>
    <w:pPr>
      <w:tabs>
        <w:tab w:val="left" w:pos="624"/>
      </w:tabs>
      <w:ind w:left="142"/>
    </w:pPr>
    <w:rPr>
      <w:rFonts w:ascii="Georgia" w:hAnsi="Georgia"/>
      <w:b/>
      <w:sz w:val="44"/>
    </w:rPr>
  </w:style>
  <w:style w:type="character" w:customStyle="1" w:styleId="KopfzeileZchn">
    <w:name w:val="Kopfzeile Zchn"/>
    <w:basedOn w:val="Absatz-Standardschriftart"/>
    <w:link w:val="Kopfzeile"/>
    <w:uiPriority w:val="99"/>
    <w:rsid w:val="00BF17D9"/>
  </w:style>
  <w:style w:type="paragraph" w:styleId="Fuzeile">
    <w:name w:val="footer"/>
    <w:basedOn w:val="Standard"/>
    <w:link w:val="FuzeileZchn"/>
    <w:uiPriority w:val="99"/>
    <w:unhideWhenUsed/>
    <w:rsid w:val="00BF17D9"/>
    <w:pPr>
      <w:tabs>
        <w:tab w:val="center" w:pos="4536"/>
        <w:tab w:val="right" w:pos="9072"/>
      </w:tabs>
    </w:pPr>
  </w:style>
  <w:style w:type="character" w:customStyle="1" w:styleId="FuzeileZchn">
    <w:name w:val="Fußzeile Zchn"/>
    <w:basedOn w:val="Absatz-Standardschriftart"/>
    <w:link w:val="Fuzeile"/>
    <w:uiPriority w:val="99"/>
    <w:rsid w:val="00BF17D9"/>
  </w:style>
  <w:style w:type="paragraph" w:styleId="Sprechblasentext">
    <w:name w:val="Balloon Text"/>
    <w:basedOn w:val="Standard"/>
    <w:link w:val="SprechblasentextZchn"/>
    <w:uiPriority w:val="99"/>
    <w:semiHidden/>
    <w:unhideWhenUsed/>
    <w:rsid w:val="00BF17D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F17D9"/>
    <w:rPr>
      <w:rFonts w:ascii="Lucida Grande" w:hAnsi="Lucida Grande" w:cs="Lucida Grande"/>
      <w:sz w:val="18"/>
      <w:szCs w:val="18"/>
    </w:rPr>
  </w:style>
  <w:style w:type="character" w:customStyle="1" w:styleId="SEbold">
    <w:name w:val="SE bold"/>
    <w:basedOn w:val="Absatz-Standardschriftart"/>
    <w:uiPriority w:val="1"/>
    <w:qFormat/>
    <w:rsid w:val="00631C6B"/>
    <w:rPr>
      <w:rFonts w:ascii="Cambria" w:hAnsi="Cambria"/>
      <w:b/>
      <w:i w:val="0"/>
    </w:rPr>
  </w:style>
  <w:style w:type="character" w:styleId="Hyperlink">
    <w:name w:val="Hyperlink"/>
    <w:uiPriority w:val="99"/>
    <w:unhideWhenUsed/>
    <w:rsid w:val="00E25909"/>
    <w:rPr>
      <w:color w:val="0000FF"/>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66007">
      <w:bodyDiv w:val="1"/>
      <w:marLeft w:val="0"/>
      <w:marRight w:val="0"/>
      <w:marTop w:val="0"/>
      <w:marBottom w:val="0"/>
      <w:divBdr>
        <w:top w:val="none" w:sz="0" w:space="0" w:color="auto"/>
        <w:left w:val="none" w:sz="0" w:space="0" w:color="auto"/>
        <w:bottom w:val="none" w:sz="0" w:space="0" w:color="auto"/>
        <w:right w:val="none" w:sz="0" w:space="0" w:color="auto"/>
      </w:divBdr>
    </w:div>
    <w:div w:id="1915237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info@altabadia.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tabadia.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tefanie.irsara@altabadia.org" TargetMode="External"/><Relationship Id="rId4" Type="http://schemas.openxmlformats.org/officeDocument/2006/relationships/webSettings" Target="webSettings.xml"/><Relationship Id="rId9" Type="http://schemas.openxmlformats.org/officeDocument/2006/relationships/hyperlink" Target="mailto:press@altabadia.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88F76-4DD0-3049-888D-1652332D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880</Words>
  <Characters>5018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 Bla</dc:creator>
  <cp:keywords/>
  <dc:description/>
  <cp:lastModifiedBy>Nicole Dorigo - Alta Badia Brand</cp:lastModifiedBy>
  <cp:revision>11</cp:revision>
  <dcterms:created xsi:type="dcterms:W3CDTF">2020-10-19T15:13:00Z</dcterms:created>
  <dcterms:modified xsi:type="dcterms:W3CDTF">2022-02-09T15:59:00Z</dcterms:modified>
</cp:coreProperties>
</file>